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w:t>
        <w:tab/>
        <w:t xml:space="preserve">:   </w:t>
      </w:r>
      <w:r w:rsidDel="00000000" w:rsidR="00000000" w:rsidRPr="00000000">
        <w:rPr>
          <w:rFonts w:ascii="Times New Roman" w:cs="Times New Roman" w:eastAsia="Times New Roman" w:hAnsi="Times New Roman"/>
          <w:b w:val="1"/>
          <w:sz w:val="24"/>
          <w:szCs w:val="24"/>
          <w:u w:val="single"/>
          <w:rtl w:val="0"/>
        </w:rPr>
        <w:t xml:space="preserve">GUGATAN  PERCERAIAN</w:t>
      </w:r>
      <w:r w:rsidDel="00000000" w:rsidR="00000000" w:rsidRPr="00000000">
        <w:rPr>
          <w:rtl w:val="0"/>
        </w:rPr>
      </w:r>
    </w:p>
    <w:p w:rsidR="00000000" w:rsidDel="00000000" w:rsidP="00000000" w:rsidRDefault="00000000" w:rsidRPr="00000000" w14:paraId="0000000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76" w:lineRule="auto"/>
        <w:ind w:left="72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Temanggung,___________20</w:t>
        <w:tab/>
      </w:r>
    </w:p>
    <w:p w:rsidR="00000000" w:rsidDel="00000000" w:rsidP="00000000" w:rsidRDefault="00000000" w:rsidRPr="00000000" w14:paraId="0000000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r>
    </w:p>
    <w:p w:rsidR="00000000" w:rsidDel="00000000" w:rsidP="00000000" w:rsidRDefault="00000000" w:rsidRPr="00000000" w14:paraId="0000000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Kepada,</w:t>
      </w:r>
    </w:p>
    <w:p w:rsidR="00000000" w:rsidDel="00000000" w:rsidP="00000000" w:rsidRDefault="00000000" w:rsidRPr="00000000" w14:paraId="0000000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Yth.  Ketua Pengadilan Agama Temanggung</w:t>
      </w:r>
    </w:p>
    <w:p w:rsidR="00000000" w:rsidDel="00000000" w:rsidP="00000000" w:rsidRDefault="00000000" w:rsidRPr="00000000" w14:paraId="0000000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w:t>
      </w:r>
    </w:p>
    <w:p w:rsidR="00000000" w:rsidDel="00000000" w:rsidP="00000000" w:rsidRDefault="00000000" w:rsidRPr="00000000" w14:paraId="00000008">
      <w:pPr>
        <w:spacing w:after="0" w:line="276" w:lineRule="auto"/>
        <w:jc w:val="both"/>
        <w:rPr>
          <w:rFonts w:ascii="Times New Roman" w:cs="Times New Roman" w:eastAsia="Times New Roman" w:hAnsi="Times New Roman"/>
          <w:sz w:val="24"/>
          <w:szCs w:val="24"/>
          <w:u w:val="single"/>
        </w:rPr>
      </w:pPr>
      <w:bookmarkStart w:colFirst="0" w:colLast="0" w:name="_heading=h.gjdgxs" w:id="0"/>
      <w:bookmarkEnd w:id="0"/>
      <w:r w:rsidDel="00000000" w:rsidR="00000000" w:rsidRPr="00000000">
        <w:rPr>
          <w:rFonts w:ascii="Times New Roman" w:cs="Times New Roman" w:eastAsia="Times New Roman" w:hAnsi="Times New Roman"/>
          <w:sz w:val="24"/>
          <w:szCs w:val="24"/>
          <w:u w:val="single"/>
          <w:rtl w:val="0"/>
        </w:rPr>
        <w:t xml:space="preserve">Temanggung</w:t>
      </w:r>
    </w:p>
    <w:p w:rsidR="00000000" w:rsidDel="00000000" w:rsidP="00000000" w:rsidRDefault="00000000" w:rsidRPr="00000000" w14:paraId="00000009">
      <w:pPr>
        <w:spacing w:after="0"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A">
      <w:pPr>
        <w:tabs>
          <w:tab w:val="left" w:leader="none" w:pos="360"/>
          <w:tab w:val="left" w:leader="none" w:pos="810"/>
          <w:tab w:val="left" w:leader="none" w:pos="1260"/>
        </w:tabs>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Assalamu’alaikumWr. Wb.,</w:t>
      </w:r>
    </w:p>
    <w:p w:rsidR="00000000" w:rsidDel="00000000" w:rsidP="00000000" w:rsidRDefault="00000000" w:rsidRPr="00000000" w14:paraId="0000000B">
      <w:pPr>
        <w:tabs>
          <w:tab w:val="left" w:leader="none" w:pos="360"/>
          <w:tab w:val="left" w:leader="none" w:pos="810"/>
          <w:tab w:val="left" w:leader="none" w:pos="126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bertanda tangan dibawah ini :</w:t>
      </w:r>
    </w:p>
    <w:p w:rsidR="00000000" w:rsidDel="00000000" w:rsidP="00000000" w:rsidRDefault="00000000" w:rsidRPr="00000000" w14:paraId="0000000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_____________Binti___________________</w:t>
      </w:r>
    </w:p>
    <w:p w:rsidR="00000000" w:rsidDel="00000000" w:rsidP="00000000" w:rsidRDefault="00000000" w:rsidRPr="00000000" w14:paraId="0000000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w:t>
        <w:tab/>
        <w:tab/>
        <w:tab/>
        <w:tab/>
        <w:t xml:space="preserve">:   ____________________________________</w:t>
      </w:r>
    </w:p>
    <w:p w:rsidR="00000000" w:rsidDel="00000000" w:rsidP="00000000" w:rsidRDefault="00000000" w:rsidRPr="00000000" w14:paraId="0000000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Tempat/Tanggal lahir</w:t>
        <w:tab/>
        <w:tab/>
        <w:t xml:space="preserve">:   ____________________________________</w:t>
      </w:r>
    </w:p>
    <w:p w:rsidR="00000000" w:rsidDel="00000000" w:rsidP="00000000" w:rsidRDefault="00000000" w:rsidRPr="00000000" w14:paraId="0000000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____________________________________</w:t>
      </w:r>
    </w:p>
    <w:p w:rsidR="00000000" w:rsidDel="00000000" w:rsidP="00000000" w:rsidRDefault="00000000" w:rsidRPr="00000000" w14:paraId="0000001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Agama</w:t>
        <w:tab/>
        <w:tab/>
        <w:tab/>
        <w:tab/>
        <w:t xml:space="preserve">: Islam</w:t>
      </w:r>
    </w:p>
    <w:p w:rsidR="00000000" w:rsidDel="00000000" w:rsidP="00000000" w:rsidRDefault="00000000" w:rsidRPr="00000000" w14:paraId="0000001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w:t>
        <w:tab/>
        <w:tab/>
        <w:tab/>
        <w:t xml:space="preserve">:  _____________________________________</w:t>
      </w:r>
    </w:p>
    <w:p w:rsidR="00000000" w:rsidDel="00000000" w:rsidP="00000000" w:rsidRDefault="00000000" w:rsidRPr="00000000" w14:paraId="0000001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w:t>
        <w:tab/>
        <w:tab/>
        <w:tab/>
        <w:t xml:space="preserve">:  _____________________________________</w:t>
      </w:r>
    </w:p>
    <w:p w:rsidR="00000000" w:rsidDel="00000000" w:rsidP="00000000" w:rsidRDefault="00000000" w:rsidRPr="00000000" w14:paraId="00000013">
      <w:pPr>
        <w:tabs>
          <w:tab w:val="left" w:leader="none" w:pos="2410"/>
        </w:tabs>
        <w:spacing w:after="0" w:line="276" w:lineRule="auto"/>
        <w:ind w:left="2835" w:hanging="28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tinggal</w:t>
        <w:tab/>
        <w:tab/>
        <w:tab/>
        <w:t xml:space="preserve">: ______________________________________</w:t>
      </w:r>
    </w:p>
    <w:p w:rsidR="00000000" w:rsidDel="00000000" w:rsidP="00000000" w:rsidRDefault="00000000" w:rsidRPr="00000000" w14:paraId="00000014">
      <w:pPr>
        <w:tabs>
          <w:tab w:val="left" w:leader="none" w:pos="2410"/>
        </w:tabs>
        <w:spacing w:after="0" w:line="276" w:lineRule="auto"/>
        <w:ind w:left="2835" w:hanging="28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tabs>
          <w:tab w:val="left" w:leader="none" w:pos="1080"/>
          <w:tab w:val="left" w:leader="none" w:pos="1260"/>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Selanjutnya disebut sebagai </w:t>
      </w:r>
      <w:r w:rsidDel="00000000" w:rsidR="00000000" w:rsidRPr="00000000">
        <w:rPr>
          <w:rFonts w:ascii="Times New Roman" w:cs="Times New Roman" w:eastAsia="Times New Roman" w:hAnsi="Times New Roman"/>
          <w:b w:val="1"/>
          <w:sz w:val="24"/>
          <w:szCs w:val="24"/>
          <w:rtl w:val="0"/>
        </w:rPr>
        <w:t xml:space="preserve">Penggugat.</w:t>
      </w:r>
    </w:p>
    <w:p w:rsidR="00000000" w:rsidDel="00000000" w:rsidP="00000000" w:rsidRDefault="00000000" w:rsidRPr="00000000" w14:paraId="00000016">
      <w:pPr>
        <w:tabs>
          <w:tab w:val="left" w:leader="none" w:pos="1080"/>
          <w:tab w:val="left" w:leader="none" w:pos="1260"/>
        </w:tabs>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tabs>
          <w:tab w:val="left" w:leader="none" w:pos="1080"/>
          <w:tab w:val="left" w:leader="none" w:pos="1260"/>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Mengajukan gugatan cerai terhadap suami penggugat</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_________________Bin ___________________</w:t>
      </w:r>
    </w:p>
    <w:p w:rsidR="00000000" w:rsidDel="00000000" w:rsidP="00000000" w:rsidRDefault="00000000" w:rsidRPr="00000000" w14:paraId="0000001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w:t>
        <w:tab/>
        <w:tab/>
        <w:tab/>
        <w:tab/>
        <w:t xml:space="preserve">:   ____________________________________</w:t>
      </w:r>
    </w:p>
    <w:p w:rsidR="00000000" w:rsidDel="00000000" w:rsidP="00000000" w:rsidRDefault="00000000" w:rsidRPr="00000000" w14:paraId="0000001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Tempat/Tanggal lahir</w:t>
        <w:tab/>
        <w:tab/>
        <w:t xml:space="preserve">:   ____________________________________</w:t>
      </w:r>
    </w:p>
    <w:p w:rsidR="00000000" w:rsidDel="00000000" w:rsidP="00000000" w:rsidRDefault="00000000" w:rsidRPr="00000000" w14:paraId="0000001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____________________________________</w:t>
      </w:r>
    </w:p>
    <w:p w:rsidR="00000000" w:rsidDel="00000000" w:rsidP="00000000" w:rsidRDefault="00000000" w:rsidRPr="00000000" w14:paraId="0000001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Agama</w:t>
        <w:tab/>
        <w:tab/>
        <w:tab/>
        <w:tab/>
        <w:t xml:space="preserve">:  Islam</w:t>
      </w:r>
    </w:p>
    <w:p w:rsidR="00000000" w:rsidDel="00000000" w:rsidP="00000000" w:rsidRDefault="00000000" w:rsidRPr="00000000" w14:paraId="0000001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w:t>
        <w:tab/>
        <w:tab/>
        <w:tab/>
        <w:t xml:space="preserve">:  ____________________________________</w:t>
      </w:r>
    </w:p>
    <w:p w:rsidR="00000000" w:rsidDel="00000000" w:rsidP="00000000" w:rsidRDefault="00000000" w:rsidRPr="00000000" w14:paraId="0000001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Pekerjaan</w:t>
        <w:tab/>
        <w:tab/>
        <w:tab/>
        <w:t xml:space="preserve">:  ____________________________________</w:t>
      </w:r>
    </w:p>
    <w:p w:rsidR="00000000" w:rsidDel="00000000" w:rsidP="00000000" w:rsidRDefault="00000000" w:rsidRPr="00000000" w14:paraId="0000001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tinggal</w:t>
        <w:tab/>
        <w:tab/>
        <w:t xml:space="preserve">:  _____________________________________</w:t>
      </w:r>
    </w:p>
    <w:p w:rsidR="00000000" w:rsidDel="00000000" w:rsidP="00000000" w:rsidRDefault="00000000" w:rsidRPr="00000000" w14:paraId="0000002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left" w:leader="none" w:pos="2127"/>
        </w:tabs>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Selanjutnya disebut sebagai </w:t>
      </w:r>
      <w:r w:rsidDel="00000000" w:rsidR="00000000" w:rsidRPr="00000000">
        <w:rPr>
          <w:rFonts w:ascii="Times New Roman" w:cs="Times New Roman" w:eastAsia="Times New Roman" w:hAnsi="Times New Roman"/>
          <w:b w:val="1"/>
          <w:sz w:val="24"/>
          <w:szCs w:val="24"/>
          <w:rtl w:val="0"/>
        </w:rPr>
        <w:t xml:space="preserve">Tergugat.</w:t>
      </w:r>
    </w:p>
    <w:p w:rsidR="00000000" w:rsidDel="00000000" w:rsidP="00000000" w:rsidRDefault="00000000" w:rsidRPr="00000000" w14:paraId="00000022">
      <w:pPr>
        <w:tabs>
          <w:tab w:val="left" w:leader="none" w:pos="2127"/>
        </w:tabs>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12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TENTANG PERMASALAHANNYA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Penggugat telah melangsungkan pernikahan dengan Tergugat pada tanggal_______________di hadapan Pejabat PPN KUA kecamatan _______________, Kabupaten/Kota ___________ dengan kutipan Akta Nikah/Duplikat Akta Nikah Nomor____________________tanggal______________________;</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setelah menikah, Penggugat dan Tergugat hidup bersama dan semula bertempat tinggal di_________________________ sampai dengan tanggal _____ dan terakhir bertempat tinggal di________________________________;</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setelah menikah, Penggugat dan Tergugat hidup sebagaimana layaknya suami istri dengan baik, telah berhubungan badan dan telah dikaruniai ___________orang anak yang masing-masing bernama:</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 lahir tanggal______________________;</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 lahir tanggal______________________;</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 lahir tanggal______________________:</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kehidupan rumah tangga Penggugat dan Tergugat mulai goyah dan terjadi perselisihan dan pertengkaran secara terus menerus yang sulit didamaikan sejak tanggal____________________________sampai dengan_____________________;</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sebab-sebab terjadinya perselisihan dan pertengkaran tersebut adalah karena:</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perselisihan dan pertengkaran antara Penggugat dan Tergugat semakin tajam dan memuncak pada tanggal________bulan__________tahun_________;</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akibat dari perselisihan dan pertengkaran tersebut, akhirnya sejek tanggal ______bulan_________tahun_______________hingga sekarang selama kurang lebih________tahun_______bulan, Penggugat dan Tergugat telah berpisah tempat tinggal/berpisah ranjang karena Penggugat/Tergugat*) telah pergi meninggalkan tempat kediaman bersama, saat ini Penggugat bertempat tinggal di ___________________________________ dan tergugat bertempat tinggal di _____________________________________;</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Sejak berpisahnya Penggugat dan Tergugat selama ________tahun_________bulan, maka hak dan kewajiban suami isteri tidak terlaksana sebagaimana mestinya karena sejak saat itu Tergugat tidak lagi melaksanakan kewajibannya sebagai suami kepada Penggugat;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Penggugat telah berupaya mengatasi masalah rumah tangga Penggugat dengan Tergugat melalui jalan musyawarah atau berbicara dengan tergugat secara baik-baik tetapi tidak berhasil</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dengan sebab-sebab tersebut diatas, maka Penggugat merasa rumah tangga antara Penggugat dan Tergugat tidak dapat dipertahankan lagi karena perselisihan dan pertengkaran secara terus menerus yang berkepanjangan dan sulit diatasi dan tidak ada harapan untuk hidup rukun lagi, sehingga alasan gugatan perceraian Penggugat dikarenakan sering terjadi perselisihan dan pertengkaran terus menerus telah memenuhi unsur Pasal 116 huruf (f) Kompilasi Hukum Islam;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berdasarkan alasan tersebut di atas jelas-jelas alasan perceraian terpenuhi, maka mohon kepada yang terhormat Ketua Pengadilan Agama Temanggung menerima dan mengabulkan gugatan Penggugat untuk seluruhnya.;</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Penggugat sanggup membayar biaya yang timbul akibat perkara ini.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alasan-alasan tersebut diatas, Penggugat mohon kepada Majelis Hakim untuk menjatuhkan putusan yang amarnya berbunyi, sebagai berikut:</w:t>
      </w:r>
    </w:p>
    <w:p w:rsidR="00000000" w:rsidDel="00000000" w:rsidP="00000000" w:rsidRDefault="00000000" w:rsidRPr="00000000" w14:paraId="0000003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Primer:</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Mengabulkan gugatan Penggugat seluruhnya;</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Menjatuhkan talak satu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ba’in sughra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Tergugat (________________Bin_______________) terhadap Penggugat (__________________Binti____________);</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Membebankan biaya perkara ini sesuai peraturan yang berlaku.</w:t>
      </w:r>
    </w:p>
    <w:p w:rsidR="00000000" w:rsidDel="00000000" w:rsidP="00000000" w:rsidRDefault="00000000" w:rsidRPr="00000000" w14:paraId="0000003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Subsider :</w:t>
      </w:r>
    </w:p>
    <w:p w:rsidR="00000000" w:rsidDel="00000000" w:rsidP="00000000" w:rsidRDefault="00000000" w:rsidRPr="00000000" w14:paraId="00000041">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Jika Majelis Hakim berpendapat lain, mohon putusan yang seadil-adilnya </w:t>
      </w:r>
      <w:r w:rsidDel="00000000" w:rsidR="00000000" w:rsidRPr="00000000">
        <w:rPr>
          <w:rFonts w:ascii="Times New Roman" w:cs="Times New Roman" w:eastAsia="Times New Roman" w:hAnsi="Times New Roman"/>
          <w:i w:val="1"/>
          <w:sz w:val="24"/>
          <w:szCs w:val="24"/>
          <w:rtl w:val="0"/>
        </w:rPr>
        <w:t xml:space="preserve">(ex aequo et bono);</w:t>
      </w:r>
    </w:p>
    <w:p w:rsidR="00000000" w:rsidDel="00000000" w:rsidP="00000000" w:rsidRDefault="00000000" w:rsidRPr="00000000" w14:paraId="00000042">
      <w:pP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gugatan ini diajukan, atas perhatiannya Penggugat mengucapkan terima kasih;</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Wassalamu’alaikum Wr.Wb.</w:t>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   Hormat Penggugat,</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tab/>
        <w:t xml:space="preserve">( _________________)</w:t>
      </w:r>
    </w:p>
    <w:p w:rsidR="00000000" w:rsidDel="00000000" w:rsidP="00000000" w:rsidRDefault="00000000" w:rsidRPr="00000000" w14:paraId="0000004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Coret yang tidak perlu</w:t>
      </w:r>
    </w:p>
    <w:p w:rsidR="00000000" w:rsidDel="00000000" w:rsidP="00000000" w:rsidRDefault="00000000" w:rsidRPr="00000000" w14:paraId="0000005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Berkaitan dengan akibat-akibat perceraian, Penggugat berhak memilih apakah akan memasukkan pada gugatan atau tidak. Jika tidak, maka Penggugat dapat menghilangkan redaksi tersebut dalam gugatan.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160" w:line="259" w:lineRule="auto"/>
    </w:pPr>
    <w:rPr>
      <w:rFonts w:cs="Times New Roman" w:eastAsia="Times New Roman" w:asciiTheme="minorHAnsi" w:hAnsiTheme="minorHAnsi"/>
      <w:sz w:val="22"/>
      <w:szCs w:val="22"/>
      <w:lang w:bidi="ar-SA" w:eastAsia="en-US" w:val="id-ID"/>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tblPr>
      <w:tblCellMar>
        <w:top w:w="0.0" w:type="dxa"/>
        <w:left w:w="108.0" w:type="dxa"/>
        <w:bottom w:w="0.0" w:type="dxa"/>
        <w:right w:w="108.0" w:type="dxa"/>
      </w:tblCellMar>
    </w:tblPr>
  </w:style>
  <w:style w:type="paragraph" w:styleId="4">
    <w:name w:val="footer"/>
    <w:basedOn w:val="1"/>
    <w:link w:val="8"/>
    <w:uiPriority w:val="99"/>
    <w:unhideWhenUsed w:val="1"/>
    <w:qFormat w:val="1"/>
    <w:pPr>
      <w:tabs>
        <w:tab w:val="center" w:pos="4680"/>
        <w:tab w:val="right" w:pos="9360"/>
      </w:tabs>
      <w:spacing w:after="0" w:line="240" w:lineRule="auto"/>
    </w:pPr>
  </w:style>
  <w:style w:type="paragraph" w:styleId="5">
    <w:name w:val="header"/>
    <w:basedOn w:val="1"/>
    <w:link w:val="7"/>
    <w:uiPriority w:val="99"/>
    <w:unhideWhenUsed w:val="1"/>
    <w:pPr>
      <w:tabs>
        <w:tab w:val="center" w:pos="4680"/>
        <w:tab w:val="right" w:pos="9360"/>
      </w:tabs>
      <w:spacing w:after="0" w:line="240" w:lineRule="auto"/>
    </w:pPr>
  </w:style>
  <w:style w:type="paragraph" w:styleId="6">
    <w:name w:val="List Paragraph"/>
    <w:basedOn w:val="1"/>
    <w:uiPriority w:val="34"/>
    <w:qFormat w:val="1"/>
    <w:pPr>
      <w:ind w:left="720"/>
      <w:contextualSpacing w:val="1"/>
    </w:pPr>
  </w:style>
  <w:style w:type="character" w:styleId="7" w:customStyle="1">
    <w:name w:val="Header Char"/>
    <w:basedOn w:val="2"/>
    <w:link w:val="5"/>
    <w:uiPriority w:val="99"/>
    <w:rPr>
      <w:rFonts w:cs="Times New Roman" w:eastAsia="Times New Roman"/>
    </w:rPr>
  </w:style>
  <w:style w:type="character" w:styleId="8" w:customStyle="1">
    <w:name w:val="Footer Char"/>
    <w:basedOn w:val="2"/>
    <w:link w:val="4"/>
    <w:uiPriority w:val="99"/>
    <w:qFormat w:val="1"/>
    <w:rPr>
      <w:rFonts w:cs="Times New Roman" w:eastAsia="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kNTNrzfia+d6r4SS9MEttVznQ==">AMUW2mWtGDKtc1ZPSuOBZFU10BhCy8SzRGYOIMJiB5rR0TuiJoe3QkgJKubCLsG+Pkn8cnOqgfrhCTUup4DEmso3Gw2QFUeU0+4TeYtI/AE+qCK8nytRybzCMV/JwW6qs8ANQl3Q/iZo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2021-06-26T09:47:00Z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C7F7A054BFD247F3BFA12F0AC54BD1F5</vt:lpwstr>
  </property>
</Properties>
</file>